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B3CB" w14:textId="77777777" w:rsidR="003F5B2D" w:rsidRDefault="003F5B2D" w:rsidP="003F5B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Warsztaty plastyczne „Nie bój sztuki” dla dzieci w ms2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76D45D7" w14:textId="77777777" w:rsidR="003F5B2D" w:rsidRDefault="003F5B2D" w:rsidP="003F5B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61D33CE" w14:textId="77777777" w:rsidR="003F5B2D" w:rsidRDefault="003F5B2D" w:rsidP="003F5B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Czy sztuka jest nudna? Dlaczego w każdej pracowni artysty znajdują się kamyki? Czy abstrakcję da się polubić? Na te wszystkie pytania, odpowiedzi można znaleźć na warsztatach plastycznych, organizowanych przez Muzeum Sztuki ms2 we współpracy z Manufakturą. To doskonała okazja dla dzieci, by mogły rozwinąć swoją wyobraźnię, kreatywność i zainteresowanie sztuką. A rodzice w tym czasie mogą wybrać się na kawę lub pobuszować na wyprzedażach.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7959327C" w14:textId="77777777" w:rsidR="003F5B2D" w:rsidRDefault="003F5B2D" w:rsidP="003F5B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DF2B847" w14:textId="77777777" w:rsidR="003F5B2D" w:rsidRDefault="003F5B2D" w:rsidP="003F5B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ABS Abstrakcja – warsztaty dla dzieci 10+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394781A" w14:textId="77777777" w:rsidR="003F5B2D" w:rsidRDefault="003F5B2D" w:rsidP="003F5B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0"/>
          <w:szCs w:val="20"/>
        </w:rPr>
        <w:t>15, 22 lipca i 5 sierpnia 12:00 – 15:00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41D03E1C" w14:textId="77777777" w:rsidR="003F5B2D" w:rsidRDefault="003F5B2D" w:rsidP="003F5B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CEB88A4" w14:textId="77777777" w:rsidR="003F5B2D" w:rsidRDefault="003F5B2D" w:rsidP="003F5B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Podczas tych warsztatów, uczestnicy będą mieli okazję eksperymentować z abstrakcją i tworzyć niezwykłe dzieła sztuki. Całość rozpocznie się rozmową na temat tego, jak można opisać obraz i czy da się uchwycić wszystkie aspekty np. w wiadomości SMS. Następnie każdy będzie miał okazję spróbować swoich sił w stworzeniu abstrakcyjnego dzieła, który dopiero na sam koniec zostanie opisany tytułem. Obraz zostanie namalowany poprzez dodawanie kolejnych elementów: punktów, linii, figur, a także kolorów.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2E5FEEE" w14:textId="77777777" w:rsidR="003F5B2D" w:rsidRDefault="003F5B2D" w:rsidP="003F5B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C71B3F8" w14:textId="77777777" w:rsidR="003F5B2D" w:rsidRDefault="003F5B2D" w:rsidP="003F5B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Wykonane prace zawisną w Manufakturze i będą cieszyły wszystkich odwiedzających gości.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112242F" w14:textId="77777777" w:rsidR="003F5B2D" w:rsidRDefault="003F5B2D" w:rsidP="003F5B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002F8EB" w14:textId="77777777" w:rsidR="003F5B2D" w:rsidRDefault="003F5B2D" w:rsidP="003F5B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mbria" w:hAnsi="Cambria" w:cs="Segoe UI"/>
          <w:b/>
          <w:bCs/>
          <w:sz w:val="22"/>
          <w:szCs w:val="22"/>
        </w:rPr>
        <w:t>Multikolor</w:t>
      </w:r>
      <w:proofErr w:type="spellEnd"/>
      <w:r>
        <w:rPr>
          <w:rStyle w:val="normaltextrun"/>
          <w:rFonts w:ascii="Cambria" w:hAnsi="Cambria" w:cs="Segoe UI"/>
          <w:b/>
          <w:bCs/>
          <w:sz w:val="22"/>
          <w:szCs w:val="22"/>
        </w:rPr>
        <w:t xml:space="preserve"> – warsztaty dla dzieci 6+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D13FAAE" w14:textId="77777777" w:rsidR="003F5B2D" w:rsidRDefault="003F5B2D" w:rsidP="003F5B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0"/>
          <w:szCs w:val="20"/>
        </w:rPr>
        <w:t>15, 22 lipca i 5 sierpnia 12:00 – 15:00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6284BE99" w14:textId="77777777" w:rsidR="003F5B2D" w:rsidRDefault="003F5B2D" w:rsidP="003F5B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990E82C" w14:textId="77777777" w:rsidR="003F5B2D" w:rsidRDefault="003F5B2D" w:rsidP="003F5B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59E4DD3">
        <w:rPr>
          <w:rStyle w:val="normaltextrun"/>
          <w:rFonts w:ascii="Cambria" w:hAnsi="Cambria" w:cs="Segoe UI"/>
          <w:sz w:val="22"/>
          <w:szCs w:val="22"/>
        </w:rPr>
        <w:t>Te zajęcia skupią się na rozpoznawaniu podstawowych kolorów w dziełach sztuki. Poprzez rozmowę i obserwację, dzieci będą miały okazję wymienić się spostrzeżeniami i odczuciami związanymi z danym obrazem oraz zidentyfikować dominujący kolor.</w:t>
      </w:r>
      <w:r w:rsidRPr="559E4DD3">
        <w:rPr>
          <w:rStyle w:val="eop"/>
          <w:rFonts w:ascii="Cambria" w:hAnsi="Cambria" w:cs="Segoe UI"/>
          <w:sz w:val="22"/>
          <w:szCs w:val="22"/>
        </w:rPr>
        <w:t> </w:t>
      </w:r>
    </w:p>
    <w:p w14:paraId="6727ABBC" w14:textId="77777777" w:rsidR="003F5B2D" w:rsidRDefault="003F5B2D" w:rsidP="003F5B2D">
      <w:pPr>
        <w:pStyle w:val="paragraph"/>
        <w:spacing w:before="0" w:beforeAutospacing="0" w:after="0" w:afterAutospacing="0" w:line="276" w:lineRule="auto"/>
        <w:jc w:val="both"/>
        <w:rPr>
          <w:rStyle w:val="eop"/>
          <w:rFonts w:ascii="Cambria" w:hAnsi="Cambria" w:cs="Segoe UI"/>
          <w:sz w:val="22"/>
          <w:szCs w:val="22"/>
        </w:rPr>
      </w:pPr>
    </w:p>
    <w:p w14:paraId="77F43DA2" w14:textId="77777777" w:rsidR="003F5B2D" w:rsidRPr="008E7ADC" w:rsidRDefault="003F5B2D" w:rsidP="003F5B2D">
      <w:pPr>
        <w:pStyle w:val="paragraph"/>
        <w:spacing w:before="0" w:beforeAutospacing="0" w:after="0" w:afterAutospacing="0" w:line="276" w:lineRule="auto"/>
        <w:jc w:val="both"/>
        <w:rPr>
          <w:rFonts w:ascii="Segoe UI" w:hAnsi="Segoe UI" w:cs="Segoe UI"/>
          <w:sz w:val="18"/>
          <w:szCs w:val="18"/>
        </w:rPr>
      </w:pPr>
      <w:r w:rsidRPr="559E4DD3">
        <w:rPr>
          <w:rStyle w:val="eop"/>
          <w:rFonts w:ascii="Cambria" w:hAnsi="Cambria" w:cs="Segoe UI"/>
          <w:sz w:val="22"/>
          <w:szCs w:val="22"/>
        </w:rPr>
        <w:t xml:space="preserve">Warsztaty są </w:t>
      </w:r>
      <w:r w:rsidRPr="559E4DD3">
        <w:rPr>
          <w:rStyle w:val="eop"/>
          <w:rFonts w:ascii="Cambria" w:hAnsi="Cambria" w:cs="Segoe UI"/>
          <w:b/>
          <w:bCs/>
          <w:sz w:val="22"/>
          <w:szCs w:val="22"/>
        </w:rPr>
        <w:t xml:space="preserve">bezpłatne. </w:t>
      </w:r>
      <w:r w:rsidRPr="559E4DD3">
        <w:rPr>
          <w:rStyle w:val="eop"/>
          <w:rFonts w:ascii="Cambria" w:hAnsi="Cambria" w:cs="Segoe UI"/>
          <w:sz w:val="22"/>
          <w:szCs w:val="22"/>
        </w:rPr>
        <w:t xml:space="preserve">Aby wziąć udział, należy zadzwonić pod numer tel. </w:t>
      </w:r>
      <w:r w:rsidRPr="559E4DD3">
        <w:rPr>
          <w:rStyle w:val="eop"/>
          <w:rFonts w:ascii="Cambria" w:hAnsi="Cambria" w:cs="Segoe UI"/>
          <w:b/>
          <w:bCs/>
          <w:sz w:val="22"/>
          <w:szCs w:val="22"/>
        </w:rPr>
        <w:t xml:space="preserve">605 060 063 </w:t>
      </w:r>
      <w:r w:rsidRPr="559E4DD3">
        <w:rPr>
          <w:rStyle w:val="eop"/>
          <w:rFonts w:ascii="Cambria" w:hAnsi="Cambria" w:cs="Segoe UI"/>
          <w:sz w:val="22"/>
          <w:szCs w:val="22"/>
        </w:rPr>
        <w:t xml:space="preserve">i zapisać się. Zgłoszenia przyjmowane są od 10:00 do 16:00. Wejściówki będą możliwe do odebrania w </w:t>
      </w:r>
      <w:r w:rsidRPr="559E4DD3">
        <w:rPr>
          <w:rStyle w:val="eop"/>
          <w:rFonts w:ascii="Cambria" w:hAnsi="Cambria" w:cs="Segoe UI"/>
          <w:b/>
          <w:bCs/>
          <w:sz w:val="22"/>
          <w:szCs w:val="22"/>
        </w:rPr>
        <w:t xml:space="preserve">Punkcie Info Manufaktury. </w:t>
      </w:r>
      <w:r w:rsidRPr="559E4DD3">
        <w:rPr>
          <w:rStyle w:val="normaltextrun"/>
          <w:rFonts w:ascii="Cambria" w:hAnsi="Cambria" w:cs="Segoe UI"/>
          <w:sz w:val="22"/>
          <w:szCs w:val="22"/>
        </w:rPr>
        <w:t>Zajęcia odbywają się w sali edukacyjnej na 1. piętrze Muzeum Sztuki MS2. Grupy liczą po 20 osób – wraz z opiekunami.  </w:t>
      </w:r>
    </w:p>
    <w:p w14:paraId="0D8719D4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E1"/>
    <w:rsid w:val="001720C3"/>
    <w:rsid w:val="003F5B2D"/>
    <w:rsid w:val="00666E8F"/>
    <w:rsid w:val="00CE028D"/>
    <w:rsid w:val="00F6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E60"/>
  <w15:chartTrackingRefBased/>
  <w15:docId w15:val="{1CBD427B-DE02-4376-A661-3C2EFF8A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3F5B2D"/>
  </w:style>
  <w:style w:type="paragraph" w:customStyle="1" w:styleId="paragraph">
    <w:name w:val="paragraph"/>
    <w:basedOn w:val="Normalny"/>
    <w:rsid w:val="003F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eop">
    <w:name w:val="eop"/>
    <w:basedOn w:val="Domylnaczcionkaakapitu"/>
    <w:rsid w:val="003F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2023-07-14T10:26:00Z</dcterms:created>
  <dcterms:modified xsi:type="dcterms:W3CDTF">2023-07-14T10:26:00Z</dcterms:modified>
</cp:coreProperties>
</file>